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00" w:rsidRDefault="00DE7B00" w:rsidP="00E82FAF">
      <w:pPr>
        <w:jc w:val="left"/>
        <w:rPr>
          <w:rFonts w:ascii="UnivrstyRoman BT" w:hAnsi="UnivrstyRoman BT"/>
          <w:b/>
          <w:color w:val="FF0000"/>
          <w:sz w:val="48"/>
          <w:szCs w:val="48"/>
        </w:rPr>
      </w:pPr>
      <w:r>
        <w:rPr>
          <w:rFonts w:ascii="UnivrstyRoman BT" w:hAnsi="UnivrstyRoman BT"/>
          <w:b/>
          <w:noProof/>
          <w:color w:val="FF0000"/>
          <w:sz w:val="48"/>
          <w:szCs w:val="48"/>
        </w:rPr>
        <w:drawing>
          <wp:inline distT="0" distB="0" distL="0" distR="0">
            <wp:extent cx="6553200" cy="453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page ad - hero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B00" w:rsidRPr="00DE7B00" w:rsidRDefault="00DE7B00" w:rsidP="00E82FAF">
      <w:pPr>
        <w:jc w:val="left"/>
        <w:rPr>
          <w:rFonts w:ascii="UnivrstyRoman BT" w:hAnsi="UnivrstyRoman BT"/>
          <w:b/>
          <w:color w:val="FF0000"/>
          <w:sz w:val="18"/>
          <w:szCs w:val="18"/>
        </w:rPr>
      </w:pPr>
    </w:p>
    <w:p w:rsidR="00EC1ECE" w:rsidRDefault="00E82FAF" w:rsidP="00E82FAF">
      <w:pPr>
        <w:jc w:val="left"/>
        <w:rPr>
          <w:rFonts w:ascii="Arrus BT" w:hAnsi="Arrus BT"/>
          <w:b/>
          <w:sz w:val="26"/>
          <w:szCs w:val="26"/>
        </w:rPr>
      </w:pPr>
      <w:r w:rsidRPr="00E82FAF">
        <w:rPr>
          <w:rFonts w:ascii="UnivrstyRoman BT" w:hAnsi="UnivrstyRoman BT"/>
          <w:b/>
          <w:color w:val="FF0000"/>
          <w:sz w:val="48"/>
          <w:szCs w:val="48"/>
        </w:rPr>
        <w:t>DANNY’S DOSE</w:t>
      </w:r>
      <w:r w:rsidRPr="00E82FAF">
        <w:rPr>
          <w:color w:val="FF0000"/>
        </w:rPr>
        <w:t xml:space="preserve"> </w:t>
      </w:r>
      <w:r>
        <w:t xml:space="preserve">– </w:t>
      </w:r>
      <w:r w:rsidRPr="00E82FAF">
        <w:rPr>
          <w:rFonts w:ascii="Arrus BT" w:hAnsi="Arrus BT"/>
          <w:b/>
          <w:sz w:val="26"/>
          <w:szCs w:val="26"/>
        </w:rPr>
        <w:t>The Campaign to Change the Emergency Medication Protocols</w:t>
      </w:r>
      <w:r>
        <w:rPr>
          <w:rFonts w:ascii="Arrus BT" w:hAnsi="Arrus BT"/>
          <w:b/>
          <w:sz w:val="26"/>
          <w:szCs w:val="26"/>
        </w:rPr>
        <w:t>!</w:t>
      </w:r>
      <w:bookmarkStart w:id="0" w:name="_GoBack"/>
      <w:bookmarkEnd w:id="0"/>
    </w:p>
    <w:p w:rsidR="00E82FAF" w:rsidRPr="00F332EA" w:rsidRDefault="00E82FAF" w:rsidP="00E82FAF">
      <w:pPr>
        <w:jc w:val="left"/>
        <w:rPr>
          <w:rFonts w:ascii="Arrus BT" w:hAnsi="Arrus BT"/>
          <w:b/>
          <w:sz w:val="4"/>
          <w:szCs w:val="4"/>
        </w:rPr>
      </w:pPr>
    </w:p>
    <w:p w:rsidR="00E82FAF" w:rsidRPr="00F332EA" w:rsidRDefault="00E82FAF" w:rsidP="00E82FAF">
      <w:pPr>
        <w:jc w:val="left"/>
        <w:rPr>
          <w:rFonts w:ascii="GoudyOlSt BT" w:hAnsi="GoudyOlSt BT"/>
          <w:sz w:val="24"/>
          <w:szCs w:val="24"/>
        </w:rPr>
      </w:pPr>
      <w:r w:rsidRPr="00F332EA">
        <w:rPr>
          <w:rFonts w:ascii="GoudyOlSt BT" w:hAnsi="GoudyOlSt BT"/>
          <w:sz w:val="24"/>
          <w:szCs w:val="24"/>
        </w:rPr>
        <w:t>How much more that means to our family two years later!   How much we have learned about the true need to educate not only our</w:t>
      </w:r>
      <w:r w:rsidR="00F37246" w:rsidRPr="00F332EA">
        <w:rPr>
          <w:rFonts w:ascii="GoudyOlSt BT" w:hAnsi="GoudyOlSt BT"/>
          <w:sz w:val="24"/>
          <w:szCs w:val="24"/>
        </w:rPr>
        <w:t xml:space="preserve"> legislators and </w:t>
      </w:r>
      <w:r w:rsidRPr="00F332EA">
        <w:rPr>
          <w:rFonts w:ascii="GoudyOlSt BT" w:hAnsi="GoudyOlSt BT"/>
          <w:sz w:val="24"/>
          <w:szCs w:val="24"/>
        </w:rPr>
        <w:t xml:space="preserve">EMS personnel; but also, our own bleeding disorders families to </w:t>
      </w:r>
      <w:r w:rsidRPr="00F332EA">
        <w:rPr>
          <w:rFonts w:ascii="GoudyOlSt BT" w:hAnsi="GoudyOlSt BT"/>
          <w:b/>
          <w:i/>
          <w:sz w:val="24"/>
          <w:szCs w:val="24"/>
        </w:rPr>
        <w:t>“</w:t>
      </w:r>
      <w:r w:rsidR="00CD095D" w:rsidRPr="00F332EA">
        <w:rPr>
          <w:rFonts w:ascii="GoudyOlSt BT" w:hAnsi="GoudyOlSt BT"/>
          <w:b/>
          <w:i/>
          <w:sz w:val="24"/>
          <w:szCs w:val="24"/>
          <w:u w:val="single"/>
        </w:rPr>
        <w:t>HAVE A PLAN”</w:t>
      </w:r>
      <w:r w:rsidRPr="00F332EA">
        <w:rPr>
          <w:rFonts w:ascii="GoudyOlSt BT" w:hAnsi="GoudyOlSt BT"/>
          <w:i/>
          <w:sz w:val="24"/>
          <w:szCs w:val="24"/>
        </w:rPr>
        <w:t xml:space="preserve"> and make preparation.</w:t>
      </w:r>
      <w:r w:rsidRPr="00F332EA">
        <w:rPr>
          <w:rFonts w:ascii="GoudyOlSt BT" w:hAnsi="GoudyOlSt BT"/>
          <w:sz w:val="24"/>
          <w:szCs w:val="24"/>
        </w:rPr>
        <w:t xml:space="preserve">  </w:t>
      </w:r>
    </w:p>
    <w:p w:rsidR="00E82FAF" w:rsidRPr="00CC342D" w:rsidRDefault="00E82FAF" w:rsidP="00E82FAF">
      <w:pPr>
        <w:jc w:val="left"/>
        <w:rPr>
          <w:rFonts w:ascii="Arrus BT" w:hAnsi="Arrus BT"/>
          <w:sz w:val="12"/>
          <w:szCs w:val="12"/>
        </w:rPr>
      </w:pPr>
    </w:p>
    <w:p w:rsidR="00F37246" w:rsidRPr="00F332EA" w:rsidRDefault="00F37246" w:rsidP="00E82FAF">
      <w:pPr>
        <w:jc w:val="left"/>
        <w:rPr>
          <w:rFonts w:ascii="GoudyOlSt BT" w:hAnsi="GoudyOlSt BT"/>
          <w:i/>
          <w:sz w:val="24"/>
          <w:szCs w:val="24"/>
        </w:rPr>
      </w:pPr>
      <w:r w:rsidRPr="00F332EA">
        <w:rPr>
          <w:rFonts w:ascii="GoudyOlSt BT" w:hAnsi="GoudyOlSt BT"/>
          <w:i/>
          <w:sz w:val="24"/>
          <w:szCs w:val="24"/>
        </w:rPr>
        <w:t>What can or should you do</w:t>
      </w:r>
      <w:r w:rsidR="00F332EA" w:rsidRPr="00F332EA">
        <w:rPr>
          <w:rFonts w:ascii="GoudyOlSt BT" w:hAnsi="GoudyOlSt BT"/>
          <w:i/>
          <w:sz w:val="24"/>
          <w:szCs w:val="24"/>
        </w:rPr>
        <w:t xml:space="preserve"> right now,</w:t>
      </w:r>
      <w:r w:rsidRPr="00F332EA">
        <w:rPr>
          <w:rFonts w:ascii="GoudyOlSt BT" w:hAnsi="GoudyOlSt BT"/>
          <w:i/>
          <w:sz w:val="24"/>
          <w:szCs w:val="24"/>
        </w:rPr>
        <w:t xml:space="preserve"> you may ask?</w:t>
      </w:r>
    </w:p>
    <w:p w:rsidR="00F37246" w:rsidRPr="00F332EA" w:rsidRDefault="00BA1382" w:rsidP="006A5212">
      <w:pPr>
        <w:tabs>
          <w:tab w:val="left" w:pos="6480"/>
        </w:tabs>
        <w:ind w:left="630" w:right="-180" w:hanging="270"/>
        <w:jc w:val="left"/>
        <w:rPr>
          <w:rFonts w:ascii="GoudyOlSt BT" w:hAnsi="GoudyOlSt BT"/>
          <w:b/>
          <w:sz w:val="24"/>
          <w:szCs w:val="24"/>
        </w:rPr>
      </w:pPr>
      <w:r w:rsidRPr="00F332EA">
        <w:rPr>
          <w:rFonts w:ascii="GoudyOlSt BT" w:hAnsi="GoudyOlSt BT"/>
          <w:b/>
          <w:sz w:val="24"/>
          <w:szCs w:val="24"/>
          <w:u w:val="single"/>
        </w:rPr>
        <w:t>For Your Protection</w:t>
      </w:r>
      <w:r w:rsidRPr="00F332EA">
        <w:rPr>
          <w:rFonts w:ascii="GoudyOlSt BT" w:hAnsi="GoudyOlSt BT"/>
          <w:b/>
          <w:sz w:val="24"/>
          <w:szCs w:val="24"/>
        </w:rPr>
        <w:tab/>
      </w:r>
      <w:proofErr w:type="gramStart"/>
      <w:r w:rsidRPr="00F332EA">
        <w:rPr>
          <w:rFonts w:ascii="GoudyOlSt BT" w:hAnsi="GoudyOlSt BT"/>
          <w:b/>
          <w:sz w:val="24"/>
          <w:szCs w:val="24"/>
          <w:u w:val="single"/>
        </w:rPr>
        <w:t>To</w:t>
      </w:r>
      <w:proofErr w:type="gramEnd"/>
      <w:r w:rsidRPr="00F332EA">
        <w:rPr>
          <w:rFonts w:ascii="GoudyOlSt BT" w:hAnsi="GoudyOlSt BT"/>
          <w:b/>
          <w:sz w:val="24"/>
          <w:szCs w:val="24"/>
          <w:u w:val="single"/>
        </w:rPr>
        <w:t xml:space="preserve"> Raise Awareness</w:t>
      </w:r>
    </w:p>
    <w:p w:rsidR="00BA1382" w:rsidRPr="00F332EA" w:rsidRDefault="00BA1382" w:rsidP="006A5212">
      <w:pPr>
        <w:pStyle w:val="ListParagraph"/>
        <w:numPr>
          <w:ilvl w:val="0"/>
          <w:numId w:val="2"/>
        </w:numPr>
        <w:tabs>
          <w:tab w:val="left" w:pos="6480"/>
        </w:tabs>
        <w:ind w:left="630" w:right="-180" w:hanging="270"/>
        <w:jc w:val="left"/>
        <w:rPr>
          <w:rFonts w:ascii="GoudyOlSt BT" w:hAnsi="GoudyOlSt BT"/>
        </w:rPr>
      </w:pPr>
      <w:r w:rsidRPr="00F332EA">
        <w:rPr>
          <w:rFonts w:ascii="GoudyOlSt BT" w:hAnsi="GoudyOlSt BT"/>
        </w:rPr>
        <w:t xml:space="preserve">Have an Emergency </w:t>
      </w:r>
      <w:r w:rsidR="00F332EA" w:rsidRPr="00F332EA">
        <w:rPr>
          <w:rFonts w:ascii="GoudyOlSt BT" w:hAnsi="GoudyOlSt BT"/>
        </w:rPr>
        <w:t xml:space="preserve">Dose </w:t>
      </w:r>
      <w:r w:rsidRPr="00F332EA">
        <w:rPr>
          <w:rFonts w:ascii="GoudyOlSt BT" w:hAnsi="GoudyOlSt BT"/>
        </w:rPr>
        <w:t>Kit always with you</w:t>
      </w:r>
      <w:r w:rsidRPr="00F332EA">
        <w:rPr>
          <w:rFonts w:ascii="GoudyOlSt BT" w:hAnsi="GoudyOlSt BT"/>
        </w:rPr>
        <w:tab/>
        <w:t xml:space="preserve">*  Join us – email me your contact info to be </w:t>
      </w:r>
    </w:p>
    <w:p w:rsidR="00BA1382" w:rsidRPr="00F332EA" w:rsidRDefault="00F332EA" w:rsidP="006A5212">
      <w:pPr>
        <w:pStyle w:val="ListParagraph"/>
        <w:numPr>
          <w:ilvl w:val="0"/>
          <w:numId w:val="2"/>
        </w:numPr>
        <w:tabs>
          <w:tab w:val="left" w:pos="6480"/>
        </w:tabs>
        <w:ind w:left="630" w:right="-180" w:hanging="270"/>
        <w:jc w:val="left"/>
        <w:rPr>
          <w:rFonts w:ascii="GoudyOlSt BT" w:hAnsi="GoudyOlSt BT"/>
        </w:rPr>
      </w:pPr>
      <w:r w:rsidRPr="00F332EA">
        <w:rPr>
          <w:rFonts w:ascii="GoudyOlSt BT" w:hAnsi="GoudyOlSt BT"/>
        </w:rPr>
        <w:t>Ask your</w:t>
      </w:r>
      <w:r w:rsidR="00BA1382" w:rsidRPr="00F332EA">
        <w:rPr>
          <w:rFonts w:ascii="GoudyOlSt BT" w:hAnsi="GoudyOlSt BT"/>
        </w:rPr>
        <w:t xml:space="preserve"> local EMS Service</w:t>
      </w:r>
      <w:r w:rsidRPr="00F332EA">
        <w:rPr>
          <w:rFonts w:ascii="GoudyOlSt BT" w:hAnsi="GoudyOlSt BT"/>
        </w:rPr>
        <w:t xml:space="preserve"> for a “treatment plan”</w:t>
      </w:r>
      <w:r w:rsidR="00BA1382" w:rsidRPr="00F332EA">
        <w:rPr>
          <w:rFonts w:ascii="GoudyOlSt BT" w:hAnsi="GoudyOlSt BT"/>
        </w:rPr>
        <w:tab/>
        <w:t xml:space="preserve">    added to your state group</w:t>
      </w:r>
    </w:p>
    <w:p w:rsidR="00BA1382" w:rsidRPr="00F332EA" w:rsidRDefault="00F332EA" w:rsidP="006A5212">
      <w:pPr>
        <w:pStyle w:val="ListParagraph"/>
        <w:numPr>
          <w:ilvl w:val="0"/>
          <w:numId w:val="2"/>
        </w:numPr>
        <w:tabs>
          <w:tab w:val="left" w:pos="6480"/>
        </w:tabs>
        <w:ind w:left="630" w:right="-180" w:hanging="270"/>
        <w:jc w:val="left"/>
        <w:rPr>
          <w:rFonts w:ascii="GoudyOlSt BT" w:hAnsi="GoudyOlSt BT"/>
        </w:rPr>
      </w:pPr>
      <w:r w:rsidRPr="00F332EA">
        <w:rPr>
          <w:rFonts w:ascii="GoudyOlSt BT" w:hAnsi="GoudyOlSt BT"/>
        </w:rPr>
        <w:t xml:space="preserve">Ask </w:t>
      </w:r>
      <w:r w:rsidR="00BA1382" w:rsidRPr="00F332EA">
        <w:rPr>
          <w:rFonts w:ascii="GoudyOlSt BT" w:hAnsi="GoudyOlSt BT"/>
        </w:rPr>
        <w:t xml:space="preserve">your local ER </w:t>
      </w:r>
      <w:r w:rsidRPr="00F332EA">
        <w:rPr>
          <w:rFonts w:ascii="GoudyOlSt BT" w:hAnsi="GoudyOlSt BT"/>
        </w:rPr>
        <w:t>for a “treatment plan”</w:t>
      </w:r>
      <w:r w:rsidR="00BA1382" w:rsidRPr="00F332EA">
        <w:rPr>
          <w:rFonts w:ascii="GoudyOlSt BT" w:hAnsi="GoudyOlSt BT"/>
        </w:rPr>
        <w:tab/>
        <w:t>*  Help us with phone calls and emails</w:t>
      </w:r>
    </w:p>
    <w:p w:rsidR="007D5318" w:rsidRPr="00F332EA" w:rsidRDefault="007D5318" w:rsidP="006A5212">
      <w:pPr>
        <w:tabs>
          <w:tab w:val="left" w:pos="6480"/>
        </w:tabs>
        <w:ind w:left="630" w:right="-180" w:hanging="270"/>
        <w:jc w:val="left"/>
        <w:rPr>
          <w:rFonts w:ascii="GoudyOlSt BT" w:hAnsi="GoudyOlSt BT"/>
          <w:i/>
          <w:sz w:val="16"/>
          <w:szCs w:val="16"/>
        </w:rPr>
      </w:pPr>
      <w:r w:rsidRPr="00F332EA">
        <w:rPr>
          <w:rFonts w:ascii="GoudyOlSt BT" w:hAnsi="GoudyOlSt BT"/>
          <w:i/>
          <w:sz w:val="16"/>
          <w:szCs w:val="16"/>
        </w:rPr>
        <w:t xml:space="preserve">             </w:t>
      </w:r>
      <w:r w:rsidR="00F332EA" w:rsidRPr="00F332EA">
        <w:rPr>
          <w:rFonts w:ascii="GoudyOlSt BT" w:hAnsi="GoudyOlSt BT"/>
          <w:i/>
          <w:sz w:val="16"/>
          <w:szCs w:val="16"/>
        </w:rPr>
        <w:t>Education for both EMS and ER</w:t>
      </w:r>
      <w:r w:rsidRPr="00F332EA">
        <w:rPr>
          <w:rFonts w:ascii="GoudyOlSt BT" w:hAnsi="GoudyOlSt BT"/>
          <w:i/>
          <w:sz w:val="16"/>
          <w:szCs w:val="16"/>
        </w:rPr>
        <w:t xml:space="preserve"> is available</w:t>
      </w:r>
      <w:r w:rsidRPr="00F332EA">
        <w:rPr>
          <w:rFonts w:ascii="GoudyOlSt BT" w:hAnsi="GoudyOlSt BT"/>
          <w:i/>
          <w:sz w:val="16"/>
          <w:szCs w:val="16"/>
        </w:rPr>
        <w:tab/>
        <w:t xml:space="preserve">             </w:t>
      </w:r>
      <w:proofErr w:type="gramStart"/>
      <w:r w:rsidRPr="00F332EA">
        <w:rPr>
          <w:rFonts w:ascii="GoudyOlSt BT" w:hAnsi="GoudyOlSt BT"/>
          <w:i/>
          <w:sz w:val="16"/>
          <w:szCs w:val="16"/>
        </w:rPr>
        <w:t>We</w:t>
      </w:r>
      <w:proofErr w:type="gramEnd"/>
      <w:r w:rsidRPr="00F332EA">
        <w:rPr>
          <w:rFonts w:ascii="GoudyOlSt BT" w:hAnsi="GoudyOlSt BT"/>
          <w:i/>
          <w:sz w:val="16"/>
          <w:szCs w:val="16"/>
        </w:rPr>
        <w:t xml:space="preserve"> even have scripts available</w:t>
      </w:r>
    </w:p>
    <w:p w:rsidR="00BA1382" w:rsidRPr="00F332EA" w:rsidRDefault="00BA1382" w:rsidP="006A5212">
      <w:pPr>
        <w:pStyle w:val="ListParagraph"/>
        <w:numPr>
          <w:ilvl w:val="0"/>
          <w:numId w:val="2"/>
        </w:numPr>
        <w:tabs>
          <w:tab w:val="left" w:pos="6480"/>
        </w:tabs>
        <w:ind w:left="630" w:right="-180" w:hanging="270"/>
        <w:jc w:val="left"/>
        <w:rPr>
          <w:rFonts w:ascii="GoudyOlSt BT" w:hAnsi="GoudyOlSt BT"/>
        </w:rPr>
      </w:pPr>
      <w:r w:rsidRPr="00F332EA">
        <w:rPr>
          <w:rFonts w:ascii="GoudyOlSt BT" w:hAnsi="GoudyOlSt BT"/>
        </w:rPr>
        <w:t xml:space="preserve">Get an Emergency Medical Orders letter from </w:t>
      </w:r>
      <w:r w:rsidRPr="00F332EA">
        <w:rPr>
          <w:rFonts w:ascii="GoudyOlSt BT" w:hAnsi="GoudyOlSt BT"/>
        </w:rPr>
        <w:tab/>
        <w:t>*  Call your Rep and Senator so they</w:t>
      </w:r>
      <w:r w:rsidR="007D5318" w:rsidRPr="00F332EA">
        <w:rPr>
          <w:rFonts w:ascii="GoudyOlSt BT" w:hAnsi="GoudyOlSt BT"/>
        </w:rPr>
        <w:t xml:space="preserve"> are aware</w:t>
      </w:r>
    </w:p>
    <w:p w:rsidR="00BA1382" w:rsidRPr="00F332EA" w:rsidRDefault="00CC342D" w:rsidP="006A5212">
      <w:pPr>
        <w:tabs>
          <w:tab w:val="left" w:pos="6480"/>
        </w:tabs>
        <w:ind w:left="630" w:right="-180" w:hanging="270"/>
        <w:jc w:val="left"/>
        <w:rPr>
          <w:rFonts w:ascii="GoudyOlSt BT" w:hAnsi="GoudyOlSt BT"/>
          <w:sz w:val="16"/>
          <w:szCs w:val="16"/>
        </w:rPr>
      </w:pPr>
      <w:r>
        <w:rPr>
          <w:rFonts w:ascii="GoudyOlSt BT" w:hAnsi="GoudyOlSt BT"/>
        </w:rPr>
        <w:tab/>
      </w:r>
      <w:proofErr w:type="gramStart"/>
      <w:r w:rsidR="00BA1382" w:rsidRPr="00F332EA">
        <w:rPr>
          <w:rFonts w:ascii="GoudyOlSt BT" w:hAnsi="GoudyOlSt BT"/>
        </w:rPr>
        <w:t>your</w:t>
      </w:r>
      <w:proofErr w:type="gramEnd"/>
      <w:r w:rsidR="00BA1382" w:rsidRPr="00F332EA">
        <w:rPr>
          <w:rFonts w:ascii="GoudyOlSt BT" w:hAnsi="GoudyOlSt BT"/>
        </w:rPr>
        <w:t xml:space="preserve"> specialist &amp; have copies with you!</w:t>
      </w:r>
      <w:r w:rsidR="00BA1382" w:rsidRPr="00F332EA">
        <w:rPr>
          <w:rFonts w:ascii="GoudyOlSt BT" w:hAnsi="GoudyOlSt BT"/>
        </w:rPr>
        <w:tab/>
        <w:t xml:space="preserve">    </w:t>
      </w:r>
      <w:proofErr w:type="gramStart"/>
      <w:r w:rsidR="007D5318" w:rsidRPr="00F332EA">
        <w:rPr>
          <w:rFonts w:ascii="GoudyOlSt BT" w:hAnsi="GoudyOlSt BT"/>
        </w:rPr>
        <w:t>of</w:t>
      </w:r>
      <w:proofErr w:type="gramEnd"/>
      <w:r w:rsidR="007D5318" w:rsidRPr="00F332EA">
        <w:rPr>
          <w:rFonts w:ascii="GoudyOlSt BT" w:hAnsi="GoudyOlSt BT"/>
        </w:rPr>
        <w:t xml:space="preserve"> </w:t>
      </w:r>
      <w:r w:rsidR="00BA1382" w:rsidRPr="00F332EA">
        <w:rPr>
          <w:rFonts w:ascii="GoudyOlSt BT" w:hAnsi="GoudyOlSt BT"/>
        </w:rPr>
        <w:t xml:space="preserve">the </w:t>
      </w:r>
      <w:r w:rsidR="00F332EA" w:rsidRPr="00F332EA">
        <w:rPr>
          <w:rFonts w:ascii="GoudyOlSt BT" w:hAnsi="GoudyOlSt BT"/>
        </w:rPr>
        <w:t>issue</w:t>
      </w:r>
      <w:r w:rsidR="007D5318" w:rsidRPr="00F332EA">
        <w:rPr>
          <w:rFonts w:ascii="GoudyOlSt BT" w:hAnsi="GoudyOlSt BT"/>
        </w:rPr>
        <w:t>.</w:t>
      </w:r>
      <w:r w:rsidR="00F332EA" w:rsidRPr="00F332EA">
        <w:rPr>
          <w:rFonts w:ascii="GoudyOlSt BT" w:hAnsi="GoudyOlSt BT"/>
        </w:rPr>
        <w:t xml:space="preserve">    </w:t>
      </w:r>
      <w:r w:rsidR="007D5318" w:rsidRPr="00F332EA">
        <w:rPr>
          <w:rFonts w:ascii="GoudyOlSt BT" w:hAnsi="GoudyOlSt BT"/>
          <w:i/>
          <w:sz w:val="16"/>
          <w:szCs w:val="16"/>
        </w:rPr>
        <w:t>(We can help with that also.)</w:t>
      </w:r>
    </w:p>
    <w:p w:rsidR="007D5318" w:rsidRPr="00F332EA" w:rsidRDefault="00F332EA" w:rsidP="006A5212">
      <w:pPr>
        <w:pStyle w:val="ListParagraph"/>
        <w:numPr>
          <w:ilvl w:val="0"/>
          <w:numId w:val="2"/>
        </w:numPr>
        <w:tabs>
          <w:tab w:val="left" w:pos="6480"/>
        </w:tabs>
        <w:ind w:left="630" w:right="-180" w:hanging="270"/>
        <w:jc w:val="left"/>
        <w:rPr>
          <w:rFonts w:ascii="GoudyOlSt BT" w:hAnsi="GoudyOlSt BT"/>
        </w:rPr>
      </w:pPr>
      <w:r w:rsidRPr="00F332EA">
        <w:rPr>
          <w:rFonts w:ascii="GoudyOlSt BT" w:hAnsi="GoudyOlSt BT"/>
        </w:rPr>
        <w:t xml:space="preserve">Mark your auto with </w:t>
      </w:r>
      <w:r w:rsidRPr="00CC342D">
        <w:rPr>
          <w:rFonts w:ascii="GoudyOlSt BT" w:hAnsi="GoudyOlSt BT"/>
          <w:b/>
        </w:rPr>
        <w:t>Emergency Alert</w:t>
      </w:r>
      <w:r w:rsidRPr="00F332EA">
        <w:rPr>
          <w:rFonts w:ascii="GoudyOlSt BT" w:hAnsi="GoudyOlSt BT"/>
        </w:rPr>
        <w:t xml:space="preserve"> items</w:t>
      </w:r>
      <w:r w:rsidRPr="00F332EA">
        <w:rPr>
          <w:rFonts w:ascii="GoudyOlSt BT" w:hAnsi="GoudyOlSt BT"/>
        </w:rPr>
        <w:tab/>
        <w:t>*  Help contact other rare disease groups who</w:t>
      </w:r>
    </w:p>
    <w:p w:rsidR="00F332EA" w:rsidRPr="00F332EA" w:rsidRDefault="00F332EA" w:rsidP="006A5212">
      <w:pPr>
        <w:pStyle w:val="ListParagraph"/>
        <w:numPr>
          <w:ilvl w:val="0"/>
          <w:numId w:val="2"/>
        </w:numPr>
        <w:tabs>
          <w:tab w:val="left" w:pos="6480"/>
        </w:tabs>
        <w:ind w:left="630" w:right="-180" w:hanging="270"/>
        <w:jc w:val="left"/>
        <w:rPr>
          <w:rFonts w:ascii="GoudyOlSt BT" w:hAnsi="GoudyOlSt BT"/>
        </w:rPr>
      </w:pPr>
      <w:r w:rsidRPr="00F332EA">
        <w:rPr>
          <w:rFonts w:ascii="GoudyOlSt BT" w:hAnsi="GoudyOlSt BT"/>
        </w:rPr>
        <w:t xml:space="preserve">Always wear </w:t>
      </w:r>
      <w:r w:rsidR="00CC342D">
        <w:rPr>
          <w:rFonts w:ascii="GoudyOlSt BT" w:hAnsi="GoudyOlSt BT"/>
        </w:rPr>
        <w:t xml:space="preserve">a </w:t>
      </w:r>
      <w:r w:rsidRPr="00CC342D">
        <w:rPr>
          <w:rFonts w:ascii="GoudyOlSt BT" w:hAnsi="GoudyOlSt BT"/>
          <w:b/>
        </w:rPr>
        <w:t>Medical Alert</w:t>
      </w:r>
      <w:r w:rsidRPr="00F332EA">
        <w:rPr>
          <w:rFonts w:ascii="GoudyOlSt BT" w:hAnsi="GoudyOlSt BT"/>
        </w:rPr>
        <w:t xml:space="preserve"> bracelet or necklace</w:t>
      </w:r>
      <w:r w:rsidRPr="00F332EA">
        <w:rPr>
          <w:rFonts w:ascii="GoudyOlSt BT" w:hAnsi="GoudyOlSt BT"/>
        </w:rPr>
        <w:tab/>
        <w:t xml:space="preserve">    may be affected</w:t>
      </w:r>
    </w:p>
    <w:p w:rsidR="00F37246" w:rsidRPr="00CC342D" w:rsidRDefault="00F37246" w:rsidP="00E82FAF">
      <w:pPr>
        <w:jc w:val="left"/>
        <w:rPr>
          <w:rFonts w:ascii="Arrus BT" w:hAnsi="Arrus BT"/>
          <w:sz w:val="12"/>
          <w:szCs w:val="12"/>
        </w:rPr>
      </w:pPr>
    </w:p>
    <w:p w:rsidR="00F37246" w:rsidRPr="00CC342D" w:rsidRDefault="00E82FAF" w:rsidP="00F37246">
      <w:pPr>
        <w:jc w:val="left"/>
        <w:rPr>
          <w:rFonts w:ascii="GoudyOlSt BT" w:hAnsi="GoudyOlSt BT"/>
          <w:b/>
        </w:rPr>
      </w:pPr>
      <w:r w:rsidRPr="00CC342D">
        <w:rPr>
          <w:rFonts w:ascii="GoudyOlSt BT" w:hAnsi="GoudyOlSt BT"/>
        </w:rPr>
        <w:t>We have learned that our current EMS regulations actually have conflicting protocols and some gaps in liability protection for</w:t>
      </w:r>
      <w:r w:rsidR="00CC342D">
        <w:rPr>
          <w:rFonts w:ascii="GoudyOlSt BT" w:hAnsi="GoudyOlSt BT"/>
        </w:rPr>
        <w:t xml:space="preserve"> the advisory physicians and</w:t>
      </w:r>
      <w:r w:rsidRPr="00CC342D">
        <w:rPr>
          <w:rFonts w:ascii="GoudyOlSt BT" w:hAnsi="GoudyOlSt BT"/>
        </w:rPr>
        <w:t xml:space="preserve"> paramedics</w:t>
      </w:r>
      <w:r w:rsidR="00CC342D">
        <w:rPr>
          <w:rFonts w:ascii="GoudyOlSt BT" w:hAnsi="GoudyOlSt BT"/>
        </w:rPr>
        <w:t xml:space="preserve">. </w:t>
      </w:r>
      <w:r w:rsidRPr="00CC342D">
        <w:rPr>
          <w:rFonts w:ascii="GoudyOlSt BT" w:hAnsi="GoudyOlSt BT"/>
        </w:rPr>
        <w:t>This is what puts us in danger of not being treated in an emergency</w:t>
      </w:r>
      <w:r w:rsidR="00CC342D">
        <w:rPr>
          <w:rFonts w:ascii="GoudyOlSt BT" w:hAnsi="GoudyOlSt BT"/>
        </w:rPr>
        <w:t xml:space="preserve"> but</w:t>
      </w:r>
      <w:r w:rsidR="00F37246" w:rsidRPr="00CC342D">
        <w:rPr>
          <w:rFonts w:ascii="GoudyOlSt BT" w:hAnsi="GoudyOlSt BT"/>
          <w:b/>
        </w:rPr>
        <w:t xml:space="preserve"> this can be changed!</w:t>
      </w:r>
    </w:p>
    <w:p w:rsidR="00E82FAF" w:rsidRPr="00CC342D" w:rsidRDefault="00E82FAF" w:rsidP="00E82FAF">
      <w:pPr>
        <w:jc w:val="left"/>
        <w:rPr>
          <w:rFonts w:ascii="GoudyOlSt BT" w:hAnsi="GoudyOlSt BT"/>
          <w:sz w:val="12"/>
          <w:szCs w:val="12"/>
        </w:rPr>
      </w:pPr>
    </w:p>
    <w:p w:rsidR="00E82FAF" w:rsidRPr="00CC342D" w:rsidRDefault="00F37246" w:rsidP="00E82FAF">
      <w:pPr>
        <w:jc w:val="left"/>
        <w:rPr>
          <w:rFonts w:ascii="GoudyOlSt BT" w:hAnsi="GoudyOlSt BT"/>
        </w:rPr>
      </w:pPr>
      <w:r w:rsidRPr="00CC342D">
        <w:rPr>
          <w:rFonts w:ascii="GoudyOlSt BT" w:hAnsi="GoudyOlSt BT"/>
        </w:rPr>
        <w:t xml:space="preserve">By standing up </w:t>
      </w:r>
      <w:r w:rsidR="00E82FAF" w:rsidRPr="00CC342D">
        <w:rPr>
          <w:rFonts w:ascii="GoudyOlSt BT" w:hAnsi="GoudyOlSt BT"/>
        </w:rPr>
        <w:t>in our home state of Missouri</w:t>
      </w:r>
      <w:r w:rsidRPr="00CC342D">
        <w:rPr>
          <w:rFonts w:ascii="GoudyOlSt BT" w:hAnsi="GoudyOlSt BT"/>
        </w:rPr>
        <w:t xml:space="preserve">, </w:t>
      </w:r>
      <w:r w:rsidR="00E82FAF" w:rsidRPr="00CC342D">
        <w:rPr>
          <w:rFonts w:ascii="GoudyOlSt BT" w:hAnsi="GoudyOlSt BT"/>
        </w:rPr>
        <w:t>we currently have legislation in the House and the Senate which addresses th</w:t>
      </w:r>
      <w:r w:rsidR="00CC342D">
        <w:rPr>
          <w:rFonts w:ascii="GoudyOlSt BT" w:hAnsi="GoudyOlSt BT"/>
        </w:rPr>
        <w:t>e</w:t>
      </w:r>
      <w:r w:rsidR="00E82FAF" w:rsidRPr="00CC342D">
        <w:rPr>
          <w:rFonts w:ascii="GoudyOlSt BT" w:hAnsi="GoudyOlSt BT"/>
        </w:rPr>
        <w:t xml:space="preserve">se issues.   </w:t>
      </w:r>
      <w:r w:rsidRPr="00CC342D">
        <w:rPr>
          <w:rFonts w:ascii="GoudyOlSt BT" w:hAnsi="GoudyOlSt BT"/>
        </w:rPr>
        <w:t xml:space="preserve">EMS education </w:t>
      </w:r>
      <w:r w:rsidR="00CC342D">
        <w:rPr>
          <w:rFonts w:ascii="GoudyOlSt BT" w:hAnsi="GoudyOlSt BT"/>
        </w:rPr>
        <w:t xml:space="preserve">for rare diseases and specialty meds </w:t>
      </w:r>
      <w:r w:rsidRPr="00CC342D">
        <w:rPr>
          <w:rFonts w:ascii="GoudyOlSt BT" w:hAnsi="GoudyOlSt BT"/>
        </w:rPr>
        <w:t xml:space="preserve">has </w:t>
      </w:r>
      <w:r w:rsidR="00CC342D">
        <w:rPr>
          <w:rFonts w:ascii="GoudyOlSt BT" w:hAnsi="GoudyOlSt BT"/>
        </w:rPr>
        <w:t>started</w:t>
      </w:r>
      <w:r w:rsidRPr="00CC342D">
        <w:rPr>
          <w:rFonts w:ascii="GoudyOlSt BT" w:hAnsi="GoudyOlSt BT"/>
        </w:rPr>
        <w:t xml:space="preserve">, plans for standardization of Emergency Medical Orders are in progress and template protocols are being drafted to go </w:t>
      </w:r>
      <w:r w:rsidR="00CC342D">
        <w:rPr>
          <w:rFonts w:ascii="GoudyOlSt BT" w:hAnsi="GoudyOlSt BT"/>
        </w:rPr>
        <w:t>with the legislation</w:t>
      </w:r>
      <w:r w:rsidRPr="00CC342D">
        <w:rPr>
          <w:rFonts w:ascii="GoudyOlSt BT" w:hAnsi="GoudyOlSt BT"/>
        </w:rPr>
        <w:t>!</w:t>
      </w:r>
      <w:r w:rsidR="006A5212">
        <w:rPr>
          <w:rFonts w:ascii="GoudyOlSt BT" w:hAnsi="GoudyOlSt BT"/>
        </w:rPr>
        <w:t xml:space="preserve">   </w:t>
      </w:r>
    </w:p>
    <w:p w:rsidR="00F37246" w:rsidRPr="00CC342D" w:rsidRDefault="00F37246" w:rsidP="00E82FAF">
      <w:pPr>
        <w:jc w:val="left"/>
        <w:rPr>
          <w:rFonts w:ascii="GoudyOlSt BT" w:hAnsi="GoudyOlSt BT"/>
          <w:sz w:val="12"/>
          <w:szCs w:val="12"/>
        </w:rPr>
      </w:pPr>
    </w:p>
    <w:p w:rsidR="00E82FAF" w:rsidRPr="00DE7B00" w:rsidRDefault="00CC342D" w:rsidP="00E82FAF">
      <w:pPr>
        <w:jc w:val="left"/>
        <w:rPr>
          <w:rFonts w:ascii="GoudyOlSt BT" w:hAnsi="GoudyOlSt BT"/>
        </w:rPr>
      </w:pPr>
      <w:r>
        <w:rPr>
          <w:rFonts w:ascii="GoudyOlSt BT" w:hAnsi="GoudyOlSt BT"/>
        </w:rPr>
        <w:t>We are joining</w:t>
      </w:r>
      <w:r w:rsidR="00F37246" w:rsidRPr="00CC342D">
        <w:rPr>
          <w:rFonts w:ascii="GoudyOlSt BT" w:hAnsi="GoudyOlSt BT"/>
        </w:rPr>
        <w:t xml:space="preserve"> with </w:t>
      </w:r>
      <w:r>
        <w:rPr>
          <w:rFonts w:ascii="GoudyOlSt BT" w:hAnsi="GoudyOlSt BT"/>
        </w:rPr>
        <w:t xml:space="preserve">several other rare disease groups! </w:t>
      </w:r>
      <w:r w:rsidR="006A5212">
        <w:rPr>
          <w:rFonts w:ascii="GoudyOlSt BT" w:hAnsi="GoudyOlSt BT"/>
        </w:rPr>
        <w:t xml:space="preserve">   </w:t>
      </w:r>
      <w:r>
        <w:rPr>
          <w:rFonts w:ascii="GoudyOlSt BT" w:hAnsi="GoudyOlSt BT"/>
        </w:rPr>
        <w:t xml:space="preserve"> </w:t>
      </w:r>
      <w:r w:rsidR="006A5212">
        <w:rPr>
          <w:rFonts w:ascii="GoudyOlSt BT" w:hAnsi="GoudyOlSt BT"/>
        </w:rPr>
        <w:t xml:space="preserve">We can do this across the U.S.    </w:t>
      </w:r>
      <w:r w:rsidRPr="006A5212">
        <w:rPr>
          <w:rFonts w:ascii="GoudyOlSt BT" w:hAnsi="GoudyOlSt BT"/>
          <w:b/>
          <w:color w:val="FF0000"/>
          <w:sz w:val="24"/>
          <w:szCs w:val="24"/>
        </w:rPr>
        <w:t>W</w:t>
      </w:r>
      <w:r w:rsidR="00F37246" w:rsidRPr="006A5212">
        <w:rPr>
          <w:rFonts w:ascii="GoudyOlSt BT" w:hAnsi="GoudyOlSt BT"/>
          <w:b/>
          <w:color w:val="FF0000"/>
          <w:sz w:val="24"/>
          <w:szCs w:val="24"/>
        </w:rPr>
        <w:t>e need each</w:t>
      </w:r>
      <w:r w:rsidR="006A5212">
        <w:rPr>
          <w:rFonts w:ascii="GoudyOlSt BT" w:hAnsi="GoudyOlSt BT"/>
          <w:b/>
          <w:color w:val="FF0000"/>
          <w:sz w:val="24"/>
          <w:szCs w:val="24"/>
        </w:rPr>
        <w:t xml:space="preserve"> of you to join with us so </w:t>
      </w:r>
      <w:r w:rsidR="00F37246" w:rsidRPr="006A5212">
        <w:rPr>
          <w:rFonts w:ascii="GoudyOlSt BT" w:hAnsi="GoudyOlSt BT"/>
          <w:b/>
          <w:color w:val="FF0000"/>
          <w:sz w:val="24"/>
          <w:szCs w:val="24"/>
        </w:rPr>
        <w:t xml:space="preserve">each state has a LOUD voice to </w:t>
      </w:r>
      <w:r w:rsidRPr="006A5212">
        <w:rPr>
          <w:rFonts w:ascii="GoudyOlSt BT" w:hAnsi="GoudyOlSt BT"/>
          <w:b/>
          <w:color w:val="FF0000"/>
          <w:sz w:val="24"/>
          <w:szCs w:val="24"/>
        </w:rPr>
        <w:t xml:space="preserve">insure </w:t>
      </w:r>
      <w:r w:rsidR="00F37246" w:rsidRPr="006A5212">
        <w:rPr>
          <w:rFonts w:ascii="GoudyOlSt BT" w:hAnsi="GoudyOlSt BT"/>
          <w:b/>
          <w:color w:val="FF0000"/>
          <w:sz w:val="24"/>
          <w:szCs w:val="24"/>
        </w:rPr>
        <w:t xml:space="preserve">the changes </w:t>
      </w:r>
      <w:r w:rsidRPr="006A5212">
        <w:rPr>
          <w:rFonts w:ascii="GoudyOlSt BT" w:hAnsi="GoudyOlSt BT"/>
          <w:b/>
          <w:color w:val="FF0000"/>
          <w:sz w:val="24"/>
          <w:szCs w:val="24"/>
        </w:rPr>
        <w:t xml:space="preserve">are </w:t>
      </w:r>
      <w:r w:rsidR="00F37246" w:rsidRPr="006A5212">
        <w:rPr>
          <w:rFonts w:ascii="GoudyOlSt BT" w:hAnsi="GoudyOlSt BT"/>
          <w:b/>
          <w:color w:val="FF0000"/>
          <w:sz w:val="24"/>
          <w:szCs w:val="24"/>
        </w:rPr>
        <w:t>made</w:t>
      </w:r>
      <w:r w:rsidRPr="006A5212">
        <w:rPr>
          <w:rFonts w:ascii="GoudyOlSt BT" w:hAnsi="GoudyOlSt BT"/>
          <w:b/>
          <w:color w:val="FF0000"/>
          <w:sz w:val="24"/>
          <w:szCs w:val="24"/>
        </w:rPr>
        <w:t xml:space="preserve"> for the protection of each of our</w:t>
      </w:r>
      <w:r w:rsidRPr="006A5212">
        <w:rPr>
          <w:rFonts w:ascii="GoudyOlSt BT" w:hAnsi="GoudyOlSt BT"/>
          <w:sz w:val="24"/>
          <w:szCs w:val="24"/>
        </w:rPr>
        <w:t xml:space="preserve"> </w:t>
      </w:r>
      <w:r w:rsidRPr="006A5212">
        <w:rPr>
          <w:rFonts w:ascii="GoudyOlSt BT" w:hAnsi="GoudyOlSt BT"/>
          <w:b/>
          <w:sz w:val="24"/>
          <w:szCs w:val="24"/>
        </w:rPr>
        <w:t>SUPER HEROES</w:t>
      </w:r>
      <w:r w:rsidRPr="00CC342D">
        <w:rPr>
          <w:rFonts w:ascii="GoudyOlSt BT" w:hAnsi="GoudyOlSt BT"/>
          <w:b/>
        </w:rPr>
        <w:t>!</w:t>
      </w:r>
    </w:p>
    <w:sectPr w:rsidR="00E82FAF" w:rsidRPr="00DE7B00" w:rsidSect="00DE7B00">
      <w:pgSz w:w="11520" w:h="15840" w:code="6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rstyRoman BT">
    <w:panose1 w:val="04030405050702020802"/>
    <w:charset w:val="00"/>
    <w:family w:val="decorative"/>
    <w:pitch w:val="variable"/>
    <w:sig w:usb0="00000087" w:usb1="00000000" w:usb2="00000000" w:usb3="00000000" w:csb0="0000001B" w:csb1="00000000"/>
  </w:font>
  <w:font w:name="Arrus BT">
    <w:panose1 w:val="02090602060506020304"/>
    <w:charset w:val="00"/>
    <w:family w:val="roman"/>
    <w:pitch w:val="variable"/>
    <w:sig w:usb0="00000087" w:usb1="00000000" w:usb2="00000000" w:usb3="00000000" w:csb0="0000001B" w:csb1="00000000"/>
  </w:font>
  <w:font w:name="GoudyOlSt BT">
    <w:panose1 w:val="020205020503050903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8547A"/>
    <w:multiLevelType w:val="hybridMultilevel"/>
    <w:tmpl w:val="6974FB08"/>
    <w:lvl w:ilvl="0" w:tplc="DC8A53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04372"/>
    <w:multiLevelType w:val="hybridMultilevel"/>
    <w:tmpl w:val="F91653E4"/>
    <w:lvl w:ilvl="0" w:tplc="F274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AF"/>
    <w:rsid w:val="006A5212"/>
    <w:rsid w:val="007D5318"/>
    <w:rsid w:val="00BA1382"/>
    <w:rsid w:val="00CC342D"/>
    <w:rsid w:val="00CD095D"/>
    <w:rsid w:val="00DE7B00"/>
    <w:rsid w:val="00E82FAF"/>
    <w:rsid w:val="00EC1ECE"/>
    <w:rsid w:val="00F332EA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EDC96-BFDE-4F6E-8183-56BDD556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Shelton</dc:creator>
  <cp:keywords/>
  <dc:description/>
  <cp:lastModifiedBy>Darlene Shelton</cp:lastModifiedBy>
  <cp:revision>3</cp:revision>
  <dcterms:created xsi:type="dcterms:W3CDTF">2017-03-07T19:37:00Z</dcterms:created>
  <dcterms:modified xsi:type="dcterms:W3CDTF">2017-06-27T22:13:00Z</dcterms:modified>
</cp:coreProperties>
</file>